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3C05E5" w:rsidRPr="00C9792F" w:rsidRDefault="004526A1" w:rsidP="003C05E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</w:rPr>
        <w:t xml:space="preserve">II/360 </w:t>
      </w:r>
      <w:r w:rsidR="003C05E5" w:rsidRPr="00D04FE5">
        <w:rPr>
          <w:rFonts w:ascii="Arial" w:hAnsi="Arial" w:cs="Arial"/>
          <w:b/>
        </w:rPr>
        <w:t>Trnava - Rudíkov část 2, homogenizace úseku silnice mezi Třebíčí a D1</w:t>
      </w:r>
      <w:r>
        <w:rPr>
          <w:rFonts w:ascii="Arial" w:hAnsi="Arial" w:cs="Arial"/>
          <w:b/>
        </w:rPr>
        <w:t>, PD</w:t>
      </w:r>
      <w:bookmarkStart w:id="0" w:name="_GoBack"/>
      <w:bookmarkEnd w:id="0"/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1A6642">
      <w:pPr>
        <w:shd w:val="clear" w:color="auto" w:fill="D9D9D9" w:themeFill="background1" w:themeFillShade="D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850AFD" w:rsidRPr="007A0D50" w:rsidRDefault="00F669A0" w:rsidP="007A0D50">
      <w:pPr>
        <w:spacing w:line="288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Zadavatel, s ohledem na složitost a rozsah plnění veřejné zakázky, vymezuje minimální úroveň </w:t>
      </w:r>
      <w:r w:rsidRPr="00DB5D8B">
        <w:rPr>
          <w:rFonts w:ascii="Arial" w:hAnsi="Arial" w:cs="Arial"/>
          <w:spacing w:val="4"/>
          <w:sz w:val="20"/>
          <w:szCs w:val="20"/>
        </w:rPr>
        <w:t>pro splnění technické kvalifikace v</w:t>
      </w:r>
      <w:r w:rsidR="000F493E" w:rsidRPr="00DB5D8B">
        <w:rPr>
          <w:rFonts w:ascii="Arial" w:hAnsi="Arial" w:cs="Arial"/>
          <w:spacing w:val="4"/>
          <w:sz w:val="20"/>
          <w:szCs w:val="20"/>
        </w:rPr>
        <w:t> </w:t>
      </w:r>
      <w:r w:rsidRPr="00DB5D8B">
        <w:rPr>
          <w:rFonts w:ascii="Arial" w:hAnsi="Arial" w:cs="Arial"/>
          <w:spacing w:val="4"/>
          <w:sz w:val="20"/>
          <w:szCs w:val="20"/>
        </w:rPr>
        <w:t>rozsahu</w:t>
      </w:r>
      <w:r w:rsidR="000F493E" w:rsidRPr="00DB5D8B">
        <w:rPr>
          <w:rFonts w:ascii="Arial" w:hAnsi="Arial" w:cs="Arial"/>
          <w:spacing w:val="4"/>
          <w:sz w:val="20"/>
          <w:szCs w:val="20"/>
        </w:rPr>
        <w:t>:</w:t>
      </w:r>
      <w:r w:rsidRPr="00DB5D8B">
        <w:rPr>
          <w:rFonts w:ascii="Arial" w:hAnsi="Arial" w:cs="Arial"/>
          <w:spacing w:val="4"/>
          <w:sz w:val="20"/>
          <w:szCs w:val="20"/>
        </w:rPr>
        <w:t xml:space="preserve"> </w:t>
      </w:r>
    </w:p>
    <w:p w:rsidR="00AF07A6" w:rsidRPr="00313904" w:rsidRDefault="00AF07A6" w:rsidP="00AF07A6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120" w:line="288" w:lineRule="auto"/>
        <w:textAlignment w:val="baseline"/>
        <w:rPr>
          <w:rFonts w:ascii="Arial" w:hAnsi="Arial" w:cs="Arial"/>
          <w:b/>
          <w:spacing w:val="2"/>
          <w:sz w:val="22"/>
          <w:szCs w:val="22"/>
        </w:rPr>
      </w:pPr>
      <w:r>
        <w:rPr>
          <w:rFonts w:ascii="Arial" w:hAnsi="Arial" w:cs="Arial"/>
          <w:b/>
          <w:spacing w:val="2"/>
          <w:sz w:val="22"/>
          <w:szCs w:val="22"/>
        </w:rPr>
        <w:t>3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projektované stavby (rekonstrukce nebo výstavba) silnic v minimální délce</w:t>
      </w:r>
      <w:r>
        <w:rPr>
          <w:rFonts w:ascii="Arial" w:hAnsi="Arial" w:cs="Arial"/>
          <w:b/>
          <w:spacing w:val="2"/>
          <w:sz w:val="22"/>
          <w:szCs w:val="22"/>
        </w:rPr>
        <w:t xml:space="preserve">    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Pr="00C22AB1">
        <w:rPr>
          <w:rFonts w:ascii="Arial" w:hAnsi="Arial" w:cs="Arial"/>
          <w:b/>
          <w:spacing w:val="2"/>
          <w:sz w:val="22"/>
          <w:szCs w:val="22"/>
        </w:rPr>
        <w:t>500 m</w:t>
      </w:r>
      <w:r w:rsidRPr="00C22AB1">
        <w:rPr>
          <w:rFonts w:ascii="Arial" w:hAnsi="Arial" w:cs="Arial"/>
          <w:b/>
          <w:color w:val="FF0000"/>
          <w:spacing w:val="2"/>
          <w:sz w:val="22"/>
          <w:szCs w:val="22"/>
        </w:rPr>
        <w:t xml:space="preserve"> </w:t>
      </w:r>
      <w:r w:rsidRPr="00C22AB1">
        <w:rPr>
          <w:rFonts w:ascii="Arial" w:hAnsi="Arial" w:cs="Arial"/>
          <w:b/>
          <w:spacing w:val="2"/>
          <w:sz w:val="22"/>
          <w:szCs w:val="22"/>
        </w:rPr>
        <w:t>ve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stupni DÚR a DSP + PDPS </w:t>
      </w:r>
      <w:r>
        <w:rPr>
          <w:rFonts w:ascii="Arial" w:hAnsi="Arial" w:cs="Arial"/>
          <w:b/>
          <w:spacing w:val="2"/>
          <w:sz w:val="22"/>
          <w:szCs w:val="22"/>
        </w:rPr>
        <w:t>popř.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ve stupni DUSP + PDPS</w:t>
      </w:r>
      <w:r w:rsidR="00C22AB1">
        <w:rPr>
          <w:rFonts w:ascii="Arial" w:hAnsi="Arial" w:cs="Arial"/>
          <w:b/>
          <w:spacing w:val="2"/>
          <w:sz w:val="22"/>
          <w:szCs w:val="22"/>
        </w:rPr>
        <w:t>.</w:t>
      </w:r>
    </w:p>
    <w:p w:rsidR="00DB5D8B" w:rsidRPr="00DB5D8B" w:rsidRDefault="00DB5D8B" w:rsidP="00DB5D8B">
      <w:pPr>
        <w:pStyle w:val="Odstavecseseznamem"/>
        <w:tabs>
          <w:tab w:val="left" w:pos="1418"/>
          <w:tab w:val="left" w:pos="7320"/>
        </w:tabs>
        <w:spacing w:line="264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850AFD" w:rsidRPr="00DB5D8B" w:rsidRDefault="00DB5D8B" w:rsidP="00DB5D8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Přílohou budou </w:t>
      </w:r>
      <w:r w:rsidRPr="007A0D50">
        <w:rPr>
          <w:rFonts w:ascii="Arial" w:hAnsi="Arial" w:cs="Arial"/>
          <w:b/>
          <w:sz w:val="20"/>
          <w:szCs w:val="20"/>
        </w:rPr>
        <w:t>minimálně</w:t>
      </w:r>
      <w:r w:rsidR="00655F4A">
        <w:rPr>
          <w:rFonts w:ascii="Arial" w:hAnsi="Arial" w:cs="Arial"/>
          <w:b/>
          <w:sz w:val="20"/>
          <w:szCs w:val="20"/>
        </w:rPr>
        <w:t xml:space="preserve"> </w:t>
      </w:r>
      <w:r w:rsidR="00D44FA7">
        <w:rPr>
          <w:rFonts w:ascii="Arial" w:hAnsi="Arial" w:cs="Arial"/>
          <w:b/>
          <w:sz w:val="20"/>
          <w:szCs w:val="20"/>
        </w:rPr>
        <w:t>2</w:t>
      </w:r>
      <w:r w:rsidRPr="007A0D50">
        <w:rPr>
          <w:rFonts w:ascii="Arial" w:hAnsi="Arial" w:cs="Arial"/>
          <w:b/>
          <w:sz w:val="20"/>
          <w:szCs w:val="20"/>
        </w:rPr>
        <w:t xml:space="preserve"> osvědčení</w:t>
      </w:r>
      <w:r w:rsidRPr="007A0D50">
        <w:rPr>
          <w:rFonts w:ascii="Arial" w:hAnsi="Arial" w:cs="Arial"/>
          <w:sz w:val="20"/>
          <w:szCs w:val="20"/>
        </w:rPr>
        <w:t xml:space="preserve"> </w:t>
      </w:r>
      <w:r w:rsidRPr="00DB5D8B">
        <w:rPr>
          <w:rFonts w:ascii="Arial" w:hAnsi="Arial" w:cs="Arial"/>
          <w:sz w:val="20"/>
          <w:szCs w:val="20"/>
        </w:rPr>
        <w:t>o řádném poskytnutí a dokončení služeb uvedených v seznamu, potvrzená objednatelem služeb.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854"/>
      </w:tblGrid>
      <w:tr w:rsidR="00557657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557657" w:rsidRPr="00685CF9" w:rsidRDefault="00455F05" w:rsidP="0002025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02025B">
              <w:rPr>
                <w:rFonts w:ascii="Arial" w:hAnsi="Arial" w:cs="Arial"/>
                <w:b/>
                <w:szCs w:val="28"/>
              </w:rPr>
              <w:t>významné 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5854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5854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44FA7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D44FA7" w:rsidRPr="00756CF0" w:rsidRDefault="000D2A26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Délka rekonstrukce nebo výstavba silnic</w:t>
            </w:r>
            <w:r w:rsidR="00981E67">
              <w:rPr>
                <w:b/>
                <w:sz w:val="22"/>
                <w:szCs w:val="22"/>
              </w:rPr>
              <w:t xml:space="preserve"> </w:t>
            </w:r>
          </w:p>
          <w:p w:rsidR="00D44FA7" w:rsidRDefault="00AF07A6" w:rsidP="00D44FA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i/>
                <w:sz w:val="18"/>
                <w:szCs w:val="20"/>
              </w:rPr>
              <w:t>(min. 5</w:t>
            </w:r>
            <w:r w:rsidR="000D2A26">
              <w:rPr>
                <w:i/>
                <w:sz w:val="18"/>
                <w:szCs w:val="20"/>
              </w:rPr>
              <w:t>00</w:t>
            </w:r>
            <w:r w:rsidR="00D44FA7" w:rsidRPr="00756CF0">
              <w:rPr>
                <w:i/>
                <w:sz w:val="18"/>
                <w:szCs w:val="20"/>
              </w:rPr>
              <w:t xml:space="preserve"> m)</w:t>
            </w:r>
          </w:p>
        </w:tc>
        <w:tc>
          <w:tcPr>
            <w:tcW w:w="5854" w:type="dxa"/>
          </w:tcPr>
          <w:p w:rsidR="00D44FA7" w:rsidRPr="00685CF9" w:rsidRDefault="00D44FA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986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1026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sectPr w:rsidR="0014426A" w:rsidSect="00C77569"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A6010"/>
    <w:multiLevelType w:val="hybridMultilevel"/>
    <w:tmpl w:val="495CD2FA"/>
    <w:lvl w:ilvl="0" w:tplc="15E0A3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36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F6"/>
    <w:rsid w:val="00042371"/>
    <w:rsid w:val="00052779"/>
    <w:rsid w:val="00060B29"/>
    <w:rsid w:val="00070478"/>
    <w:rsid w:val="00070FEE"/>
    <w:rsid w:val="00081C43"/>
    <w:rsid w:val="000918D6"/>
    <w:rsid w:val="000A40B6"/>
    <w:rsid w:val="000B7290"/>
    <w:rsid w:val="000D2A26"/>
    <w:rsid w:val="000F493E"/>
    <w:rsid w:val="001026C5"/>
    <w:rsid w:val="001056B1"/>
    <w:rsid w:val="00126C87"/>
    <w:rsid w:val="00143E0B"/>
    <w:rsid w:val="0014426A"/>
    <w:rsid w:val="00173616"/>
    <w:rsid w:val="00182C4E"/>
    <w:rsid w:val="001957BE"/>
    <w:rsid w:val="001A3A00"/>
    <w:rsid w:val="001A6642"/>
    <w:rsid w:val="001B77BA"/>
    <w:rsid w:val="001E5BCF"/>
    <w:rsid w:val="001F5860"/>
    <w:rsid w:val="0022626D"/>
    <w:rsid w:val="002466C7"/>
    <w:rsid w:val="0025481A"/>
    <w:rsid w:val="00261DEA"/>
    <w:rsid w:val="002751F6"/>
    <w:rsid w:val="00282BB3"/>
    <w:rsid w:val="002861A6"/>
    <w:rsid w:val="002934A0"/>
    <w:rsid w:val="00293F8C"/>
    <w:rsid w:val="002A375A"/>
    <w:rsid w:val="002B0DED"/>
    <w:rsid w:val="002C0B93"/>
    <w:rsid w:val="002C668A"/>
    <w:rsid w:val="003256FF"/>
    <w:rsid w:val="003276EA"/>
    <w:rsid w:val="00335163"/>
    <w:rsid w:val="00371975"/>
    <w:rsid w:val="0037736D"/>
    <w:rsid w:val="003A0F00"/>
    <w:rsid w:val="003C02AA"/>
    <w:rsid w:val="003C05E5"/>
    <w:rsid w:val="003C5EC4"/>
    <w:rsid w:val="003E6C0C"/>
    <w:rsid w:val="003F2788"/>
    <w:rsid w:val="003F2A3A"/>
    <w:rsid w:val="00406F3D"/>
    <w:rsid w:val="00420ED9"/>
    <w:rsid w:val="00424287"/>
    <w:rsid w:val="00431DCB"/>
    <w:rsid w:val="00436F8F"/>
    <w:rsid w:val="00440986"/>
    <w:rsid w:val="00451B64"/>
    <w:rsid w:val="004526A1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5C83"/>
    <w:rsid w:val="005408E2"/>
    <w:rsid w:val="0055165B"/>
    <w:rsid w:val="0055253A"/>
    <w:rsid w:val="00553871"/>
    <w:rsid w:val="00555CC5"/>
    <w:rsid w:val="00557657"/>
    <w:rsid w:val="00560F0E"/>
    <w:rsid w:val="005714FF"/>
    <w:rsid w:val="005759E2"/>
    <w:rsid w:val="005832F3"/>
    <w:rsid w:val="0059498F"/>
    <w:rsid w:val="005A7711"/>
    <w:rsid w:val="005B0A00"/>
    <w:rsid w:val="005B0C31"/>
    <w:rsid w:val="005B10FB"/>
    <w:rsid w:val="005B6FE8"/>
    <w:rsid w:val="005B71A4"/>
    <w:rsid w:val="005C2D9D"/>
    <w:rsid w:val="005C4B2D"/>
    <w:rsid w:val="005C741E"/>
    <w:rsid w:val="005D6CA5"/>
    <w:rsid w:val="005E702A"/>
    <w:rsid w:val="005F68CE"/>
    <w:rsid w:val="0060701E"/>
    <w:rsid w:val="00610534"/>
    <w:rsid w:val="00611FB2"/>
    <w:rsid w:val="006250E6"/>
    <w:rsid w:val="00627B08"/>
    <w:rsid w:val="0064689F"/>
    <w:rsid w:val="00655F4A"/>
    <w:rsid w:val="00685CF9"/>
    <w:rsid w:val="006A7114"/>
    <w:rsid w:val="006E643E"/>
    <w:rsid w:val="006F4C2A"/>
    <w:rsid w:val="00703C80"/>
    <w:rsid w:val="00705758"/>
    <w:rsid w:val="007148E1"/>
    <w:rsid w:val="00722279"/>
    <w:rsid w:val="00731E78"/>
    <w:rsid w:val="007324B8"/>
    <w:rsid w:val="00735529"/>
    <w:rsid w:val="007536B0"/>
    <w:rsid w:val="00756CF0"/>
    <w:rsid w:val="00762594"/>
    <w:rsid w:val="00772387"/>
    <w:rsid w:val="00772D58"/>
    <w:rsid w:val="00781E13"/>
    <w:rsid w:val="0079554D"/>
    <w:rsid w:val="007A0D50"/>
    <w:rsid w:val="007A7016"/>
    <w:rsid w:val="007B0F4F"/>
    <w:rsid w:val="007C2042"/>
    <w:rsid w:val="007C2236"/>
    <w:rsid w:val="007D21B4"/>
    <w:rsid w:val="007D4299"/>
    <w:rsid w:val="007F7D49"/>
    <w:rsid w:val="00801930"/>
    <w:rsid w:val="0080693E"/>
    <w:rsid w:val="00811519"/>
    <w:rsid w:val="008162A0"/>
    <w:rsid w:val="00826311"/>
    <w:rsid w:val="00826356"/>
    <w:rsid w:val="00832123"/>
    <w:rsid w:val="00850358"/>
    <w:rsid w:val="00850AFD"/>
    <w:rsid w:val="00852574"/>
    <w:rsid w:val="0087558E"/>
    <w:rsid w:val="008B0907"/>
    <w:rsid w:val="008C07C0"/>
    <w:rsid w:val="008C26E4"/>
    <w:rsid w:val="008C408D"/>
    <w:rsid w:val="00913CF2"/>
    <w:rsid w:val="00914F18"/>
    <w:rsid w:val="00920584"/>
    <w:rsid w:val="00924157"/>
    <w:rsid w:val="00977CC6"/>
    <w:rsid w:val="00981E67"/>
    <w:rsid w:val="009A1239"/>
    <w:rsid w:val="009A2FF0"/>
    <w:rsid w:val="009A52CB"/>
    <w:rsid w:val="009B3A6D"/>
    <w:rsid w:val="009D1FF9"/>
    <w:rsid w:val="009F52F8"/>
    <w:rsid w:val="00A10D8E"/>
    <w:rsid w:val="00A55501"/>
    <w:rsid w:val="00A66BEA"/>
    <w:rsid w:val="00A82EAF"/>
    <w:rsid w:val="00A84FCB"/>
    <w:rsid w:val="00A87CFB"/>
    <w:rsid w:val="00A95A72"/>
    <w:rsid w:val="00AA6C70"/>
    <w:rsid w:val="00AC157E"/>
    <w:rsid w:val="00AC581F"/>
    <w:rsid w:val="00AD7D3C"/>
    <w:rsid w:val="00AE5A41"/>
    <w:rsid w:val="00AE6A98"/>
    <w:rsid w:val="00AF07A6"/>
    <w:rsid w:val="00B02EE1"/>
    <w:rsid w:val="00B06917"/>
    <w:rsid w:val="00B132E8"/>
    <w:rsid w:val="00B30D46"/>
    <w:rsid w:val="00B350BA"/>
    <w:rsid w:val="00B4693B"/>
    <w:rsid w:val="00B52818"/>
    <w:rsid w:val="00B56C5F"/>
    <w:rsid w:val="00B56CEA"/>
    <w:rsid w:val="00B674D1"/>
    <w:rsid w:val="00B714CA"/>
    <w:rsid w:val="00B731AB"/>
    <w:rsid w:val="00B74BA9"/>
    <w:rsid w:val="00B8180A"/>
    <w:rsid w:val="00B82AE9"/>
    <w:rsid w:val="00BA2D5A"/>
    <w:rsid w:val="00BA62A9"/>
    <w:rsid w:val="00BB735D"/>
    <w:rsid w:val="00BF7187"/>
    <w:rsid w:val="00C04F61"/>
    <w:rsid w:val="00C22AB1"/>
    <w:rsid w:val="00C24147"/>
    <w:rsid w:val="00C60528"/>
    <w:rsid w:val="00C74EC6"/>
    <w:rsid w:val="00C77569"/>
    <w:rsid w:val="00C8515C"/>
    <w:rsid w:val="00CC7EA0"/>
    <w:rsid w:val="00CD48A5"/>
    <w:rsid w:val="00CD646A"/>
    <w:rsid w:val="00CE18A8"/>
    <w:rsid w:val="00CE7C6D"/>
    <w:rsid w:val="00CF67E8"/>
    <w:rsid w:val="00CF7A50"/>
    <w:rsid w:val="00D44FA7"/>
    <w:rsid w:val="00D71804"/>
    <w:rsid w:val="00DB5D8B"/>
    <w:rsid w:val="00DC2148"/>
    <w:rsid w:val="00DD1D5C"/>
    <w:rsid w:val="00DD4CB5"/>
    <w:rsid w:val="00DE11C5"/>
    <w:rsid w:val="00DF3297"/>
    <w:rsid w:val="00DF5D20"/>
    <w:rsid w:val="00DF69F0"/>
    <w:rsid w:val="00E1116B"/>
    <w:rsid w:val="00E27104"/>
    <w:rsid w:val="00E32288"/>
    <w:rsid w:val="00E743B3"/>
    <w:rsid w:val="00E8037B"/>
    <w:rsid w:val="00EA339B"/>
    <w:rsid w:val="00EC5E4B"/>
    <w:rsid w:val="00ED112D"/>
    <w:rsid w:val="00EF4F3C"/>
    <w:rsid w:val="00F10BDA"/>
    <w:rsid w:val="00F11304"/>
    <w:rsid w:val="00F207D2"/>
    <w:rsid w:val="00F43489"/>
    <w:rsid w:val="00F62051"/>
    <w:rsid w:val="00F669A0"/>
    <w:rsid w:val="00F70778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65"/>
    <o:shapelayout v:ext="edit">
      <o:idmap v:ext="edit" data="1"/>
    </o:shapelayout>
  </w:shapeDefaults>
  <w:decimalSymbol w:val=","/>
  <w:listSeparator w:val=";"/>
  <w14:docId w14:val="34C90BEF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228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93</cp:revision>
  <cp:lastPrinted>2010-05-24T13:35:00Z</cp:lastPrinted>
  <dcterms:created xsi:type="dcterms:W3CDTF">2018-02-06T11:11:00Z</dcterms:created>
  <dcterms:modified xsi:type="dcterms:W3CDTF">2025-02-17T14:10:00Z</dcterms:modified>
</cp:coreProperties>
</file>